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21E4" w14:textId="77777777" w:rsidR="00713532" w:rsidRPr="008E4F6A" w:rsidRDefault="00CD086C" w:rsidP="00CD086C">
      <w:pPr>
        <w:jc w:val="both"/>
      </w:pPr>
      <w:r w:rsidRPr="008E4F6A">
        <w:t xml:space="preserve">El texto </w:t>
      </w:r>
      <w:r w:rsidR="004E640C" w:rsidRPr="008E4F6A">
        <w:t xml:space="preserve">a analizar es un texto académico, escrito por Gustavo A. </w:t>
      </w:r>
      <w:proofErr w:type="spellStart"/>
      <w:r w:rsidR="004E640C" w:rsidRPr="008E4F6A">
        <w:t>Slafer</w:t>
      </w:r>
      <w:proofErr w:type="spellEnd"/>
      <w:r w:rsidR="004E640C" w:rsidRPr="008E4F6A">
        <w:t>, profesor de Investigación de ICREA en la Universidad de Lleida</w:t>
      </w:r>
      <w:r w:rsidR="004E640C" w:rsidRPr="008E4F6A">
        <w:rPr>
          <w:highlight w:val="red"/>
        </w:rPr>
        <w:t>.</w:t>
      </w:r>
      <w:r w:rsidR="004E640C" w:rsidRPr="008E4F6A">
        <w:t xml:space="preserve"> Se trata de un texto </w:t>
      </w:r>
      <w:r w:rsidR="00713532" w:rsidRPr="008E4F6A">
        <w:t xml:space="preserve"> </w:t>
      </w:r>
      <w:r w:rsidR="004E640C" w:rsidRPr="008E4F6A">
        <w:t xml:space="preserve">en el que se recogen una serie de directrices para </w:t>
      </w:r>
      <w:r w:rsidR="00713532" w:rsidRPr="008E4F6A">
        <w:t>guiar</w:t>
      </w:r>
      <w:r w:rsidR="004E640C" w:rsidRPr="008E4F6A">
        <w:t xml:space="preserve"> en la escritura de un artículo científico</w:t>
      </w:r>
      <w:r w:rsidR="004E640C" w:rsidRPr="008E4F6A">
        <w:rPr>
          <w:highlight w:val="red"/>
        </w:rPr>
        <w:t>.</w:t>
      </w:r>
      <w:r w:rsidR="004E640C" w:rsidRPr="008E4F6A">
        <w:t xml:space="preserve"> </w:t>
      </w:r>
      <w:r w:rsidR="00713532" w:rsidRPr="008E4F6A">
        <w:t>Posee un lenguaje claro, sencillo y directo que ayuda a que la comprensión del texto sea más inmediata</w:t>
      </w:r>
      <w:r w:rsidR="00713532" w:rsidRPr="008E4F6A">
        <w:rPr>
          <w:highlight w:val="red"/>
        </w:rPr>
        <w:t>.</w:t>
      </w:r>
      <w:r w:rsidR="00713532" w:rsidRPr="008E4F6A">
        <w:t xml:space="preserve"> En su primera parte, el autor se preocupa por situar el problema y enmarcarlo dentro de un contexto, en este caso</w:t>
      </w:r>
      <w:r w:rsidR="00713532" w:rsidRPr="008E4F6A">
        <w:rPr>
          <w:highlight w:val="red"/>
        </w:rPr>
        <w:t>,</w:t>
      </w:r>
      <w:r w:rsidR="00713532" w:rsidRPr="008E4F6A">
        <w:t xml:space="preserve"> el de la importancia de la transferencia del conocimiento en las actuales universidades</w:t>
      </w:r>
      <w:r w:rsidR="00713532" w:rsidRPr="008E4F6A">
        <w:rPr>
          <w:highlight w:val="red"/>
        </w:rPr>
        <w:t>.</w:t>
      </w:r>
      <w:r w:rsidR="00713532" w:rsidRPr="008E4F6A">
        <w:t xml:space="preserve"> Después pasa a enumerar los pasos a seguir para realizar un texto</w:t>
      </w:r>
      <w:r w:rsidR="00713532" w:rsidRPr="008E4F6A">
        <w:rPr>
          <w:highlight w:val="red"/>
        </w:rPr>
        <w:t xml:space="preserve">, </w:t>
      </w:r>
      <w:r w:rsidR="00713532" w:rsidRPr="008E4F6A">
        <w:t>estableciendo</w:t>
      </w:r>
      <w:r w:rsidR="00713532" w:rsidRPr="008E4F6A">
        <w:rPr>
          <w:highlight w:val="red"/>
        </w:rPr>
        <w:t>,</w:t>
      </w:r>
      <w:r w:rsidR="00713532" w:rsidRPr="008E4F6A">
        <w:t xml:space="preserve"> de paso</w:t>
      </w:r>
      <w:r w:rsidR="00713532" w:rsidRPr="008E4F6A">
        <w:rPr>
          <w:highlight w:val="red"/>
        </w:rPr>
        <w:t xml:space="preserve">, </w:t>
      </w:r>
      <w:r w:rsidR="00713532" w:rsidRPr="008E4F6A">
        <w:t>las bases o estructuras básicas de un texto científico estánda</w:t>
      </w:r>
      <w:r w:rsidR="00713532" w:rsidRPr="008E4F6A">
        <w:rPr>
          <w:highlight w:val="red"/>
        </w:rPr>
        <w:t xml:space="preserve">r. </w:t>
      </w:r>
    </w:p>
    <w:p w14:paraId="3F70EF29" w14:textId="77777777" w:rsidR="00B33F8F" w:rsidRPr="008E4F6A" w:rsidRDefault="00B33F8F" w:rsidP="00CD086C">
      <w:pPr>
        <w:jc w:val="both"/>
      </w:pPr>
      <w:r w:rsidRPr="008E4F6A">
        <w:t>Una vez introducido el texto</w:t>
      </w:r>
      <w:r w:rsidRPr="008E4F6A">
        <w:rPr>
          <w:highlight w:val="red"/>
        </w:rPr>
        <w:t>,</w:t>
      </w:r>
      <w:r w:rsidRPr="008E4F6A">
        <w:t xml:space="preserve"> se explica la organización que ha de llevar un artículo académico</w:t>
      </w:r>
      <w:r w:rsidRPr="008E4F6A">
        <w:rPr>
          <w:highlight w:val="red"/>
        </w:rPr>
        <w:t xml:space="preserve">. </w:t>
      </w:r>
      <w:r w:rsidRPr="008E4F6A">
        <w:t>Partiendo de di</w:t>
      </w:r>
      <w:r w:rsidR="005A7C81" w:rsidRPr="008E4F6A">
        <w:t>cha organización</w:t>
      </w:r>
      <w:r w:rsidR="005A7C81" w:rsidRPr="008E4F6A">
        <w:rPr>
          <w:highlight w:val="red"/>
        </w:rPr>
        <w:t>,</w:t>
      </w:r>
      <w:r w:rsidR="005A7C81" w:rsidRPr="008E4F6A">
        <w:t xml:space="preserve"> se desarrollan las diferentes partes a las que hace alusió</w:t>
      </w:r>
      <w:r w:rsidR="005A7C81" w:rsidRPr="008E4F6A">
        <w:rPr>
          <w:highlight w:val="red"/>
        </w:rPr>
        <w:t xml:space="preserve">n, </w:t>
      </w:r>
      <w:r w:rsidR="005A7C81" w:rsidRPr="008E4F6A">
        <w:t>comenzando por el título</w:t>
      </w:r>
      <w:r w:rsidR="005A7C81" w:rsidRPr="008E4F6A">
        <w:rPr>
          <w:highlight w:val="red"/>
        </w:rPr>
        <w:t>.</w:t>
      </w:r>
      <w:r w:rsidR="005A7C81" w:rsidRPr="008E4F6A">
        <w:t xml:space="preserve"> De este da una serie de consejos: cortos, sintéticos –porque así son más atractivos-</w:t>
      </w:r>
      <w:r w:rsidR="005A7C81" w:rsidRPr="008E4F6A">
        <w:rPr>
          <w:highlight w:val="red"/>
        </w:rPr>
        <w:t>,</w:t>
      </w:r>
      <w:r w:rsidR="005A7C81" w:rsidRPr="008E4F6A">
        <w:t xml:space="preserve"> sin palabras inespecíficas</w:t>
      </w:r>
      <w:r w:rsidR="005A7C81" w:rsidRPr="008E4F6A">
        <w:rPr>
          <w:highlight w:val="red"/>
        </w:rPr>
        <w:t xml:space="preserve">, </w:t>
      </w:r>
      <w:r w:rsidR="005A7C81" w:rsidRPr="008E4F6A">
        <w:t>con término comunes</w:t>
      </w:r>
      <w:r w:rsidR="005A7C81" w:rsidRPr="008E4F6A">
        <w:rPr>
          <w:highlight w:val="red"/>
        </w:rPr>
        <w:t>,</w:t>
      </w:r>
      <w:r w:rsidR="005A7C81" w:rsidRPr="008E4F6A">
        <w:t xml:space="preserve"> sin fórmulas ni abreviaturas</w:t>
      </w:r>
      <w:r w:rsidR="005A7C81" w:rsidRPr="008E4F6A">
        <w:rPr>
          <w:highlight w:val="red"/>
        </w:rPr>
        <w:t>.</w:t>
      </w:r>
      <w:r w:rsidR="005A7C81" w:rsidRPr="008E4F6A">
        <w:t xml:space="preserve"> También aconseja una aproximación neutra y descriptiva para evitar la obsole</w:t>
      </w:r>
      <w:r w:rsidR="00A749AC" w:rsidRPr="008E4F6A">
        <w:t>sce</w:t>
      </w:r>
      <w:r w:rsidR="005A7C81" w:rsidRPr="008E4F6A">
        <w:t>ncia de lo que se investiga.</w:t>
      </w:r>
    </w:p>
    <w:p w14:paraId="6A93CEBC" w14:textId="77777777" w:rsidR="004E640C" w:rsidRPr="008E4F6A" w:rsidRDefault="00A749AC" w:rsidP="00CD086C">
      <w:pPr>
        <w:jc w:val="both"/>
      </w:pPr>
      <w:r w:rsidRPr="008E4F6A">
        <w:t>El siguiente punto a tratar es la problemática de la autoría</w:t>
      </w:r>
      <w:r w:rsidRPr="008E4F6A">
        <w:rPr>
          <w:highlight w:val="red"/>
        </w:rPr>
        <w:t>.</w:t>
      </w:r>
      <w:r w:rsidRPr="008E4F6A">
        <w:t xml:space="preserve"> Se recomienda que se tenga en cuenta el nombramiento de los autores</w:t>
      </w:r>
      <w:r w:rsidRPr="008E4F6A">
        <w:rPr>
          <w:highlight w:val="red"/>
        </w:rPr>
        <w:t>,</w:t>
      </w:r>
      <w:r w:rsidRPr="008E4F6A">
        <w:t xml:space="preserve"> que se haga de una manera concreta</w:t>
      </w:r>
      <w:r w:rsidRPr="008E4F6A">
        <w:rPr>
          <w:highlight w:val="red"/>
        </w:rPr>
        <w:t>,</w:t>
      </w:r>
      <w:r w:rsidRPr="008E4F6A">
        <w:t xml:space="preserve"> que no de margen a la ambigüedad y que en caso de haber más de uno</w:t>
      </w:r>
      <w:r w:rsidRPr="008E4F6A">
        <w:rPr>
          <w:highlight w:val="red"/>
        </w:rPr>
        <w:t>,</w:t>
      </w:r>
      <w:r w:rsidRPr="008E4F6A">
        <w:t xml:space="preserve"> se deje claro en quién recae la autoría. Se invita</w:t>
      </w:r>
      <w:r w:rsidRPr="008E4F6A">
        <w:rPr>
          <w:highlight w:val="red"/>
        </w:rPr>
        <w:t>,</w:t>
      </w:r>
      <w:r w:rsidRPr="008E4F6A">
        <w:t xml:space="preserve"> además</w:t>
      </w:r>
      <w:r w:rsidRPr="008E4F6A">
        <w:rPr>
          <w:highlight w:val="red"/>
        </w:rPr>
        <w:t>,</w:t>
      </w:r>
      <w:r w:rsidRPr="008E4F6A">
        <w:t xml:space="preserve"> a hacer una relación entre institución – autor</w:t>
      </w:r>
      <w:r w:rsidRPr="008E4F6A">
        <w:rPr>
          <w:highlight w:val="red"/>
        </w:rPr>
        <w:t>,</w:t>
      </w:r>
      <w:r w:rsidRPr="008E4F6A">
        <w:t xml:space="preserve"> ya que muchas veces es importante</w:t>
      </w:r>
      <w:r w:rsidR="00C47E7C" w:rsidRPr="008E4F6A">
        <w:t xml:space="preserve"> que se referencie a la institución</w:t>
      </w:r>
      <w:r w:rsidR="00C47E7C" w:rsidRPr="008E4F6A">
        <w:rPr>
          <w:highlight w:val="red"/>
        </w:rPr>
        <w:t xml:space="preserve">. </w:t>
      </w:r>
    </w:p>
    <w:p w14:paraId="436EF024" w14:textId="77777777" w:rsidR="00530BBA" w:rsidRPr="008E4F6A" w:rsidRDefault="00530BBA" w:rsidP="00CD086C">
      <w:pPr>
        <w:jc w:val="both"/>
      </w:pPr>
      <w:r w:rsidRPr="008E4F6A">
        <w:t>Posteriormente el autor pasa a explicar uno de los puntos que considera más delicados desde el punto de vista de la escritura académica</w:t>
      </w:r>
      <w:r w:rsidRPr="008E4F6A">
        <w:rPr>
          <w:highlight w:val="red"/>
        </w:rPr>
        <w:t xml:space="preserve">: </w:t>
      </w:r>
      <w:r w:rsidRPr="008E4F6A">
        <w:t>el resume</w:t>
      </w:r>
      <w:r w:rsidRPr="008E4F6A">
        <w:rPr>
          <w:highlight w:val="red"/>
        </w:rPr>
        <w:t>n</w:t>
      </w:r>
      <w:r w:rsidRPr="008E4F6A">
        <w:t>. Primero da unas pautas sobre qué no debe llevar</w:t>
      </w:r>
      <w:r w:rsidRPr="008E4F6A">
        <w:rPr>
          <w:highlight w:val="red"/>
        </w:rPr>
        <w:t>,</w:t>
      </w:r>
      <w:r w:rsidRPr="008E4F6A">
        <w:t xml:space="preserve"> para acto seguido</w:t>
      </w:r>
      <w:r w:rsidRPr="008E4F6A">
        <w:rPr>
          <w:highlight w:val="red"/>
        </w:rPr>
        <w:t>,</w:t>
      </w:r>
      <w:r w:rsidRPr="008E4F6A">
        <w:t xml:space="preserve"> ofrecer una serie de procedimientos que sirvan de apoyo para llevarlo a cabo</w:t>
      </w:r>
      <w:r w:rsidRPr="008E4F6A">
        <w:rPr>
          <w:highlight w:val="red"/>
        </w:rPr>
        <w:t>.</w:t>
      </w:r>
      <w:r w:rsidRPr="008E4F6A">
        <w:t xml:space="preserve">  Después</w:t>
      </w:r>
      <w:r w:rsidRPr="008E4F6A">
        <w:rPr>
          <w:highlight w:val="red"/>
        </w:rPr>
        <w:t>,</w:t>
      </w:r>
      <w:r w:rsidRPr="008E4F6A">
        <w:t xml:space="preserve"> se pasa a la realización de la introducción</w:t>
      </w:r>
      <w:r w:rsidRPr="008E4F6A">
        <w:rPr>
          <w:highlight w:val="red"/>
        </w:rPr>
        <w:t>.</w:t>
      </w:r>
      <w:r w:rsidRPr="008E4F6A">
        <w:t xml:space="preserve"> ¿Cómo se debe de </w:t>
      </w:r>
      <w:r w:rsidR="000B1357" w:rsidRPr="008E4F6A">
        <w:t>hacer</w:t>
      </w:r>
      <w:r w:rsidR="000B1357" w:rsidRPr="008E4F6A">
        <w:rPr>
          <w:highlight w:val="red"/>
        </w:rPr>
        <w:t xml:space="preserve">, </w:t>
      </w:r>
      <w:r w:rsidR="000B1357" w:rsidRPr="008E4F6A">
        <w:t xml:space="preserve">según </w:t>
      </w:r>
      <w:proofErr w:type="spellStart"/>
      <w:r w:rsidR="000B1357" w:rsidRPr="008E4F6A">
        <w:t>Slafer</w:t>
      </w:r>
      <w:proofErr w:type="spellEnd"/>
      <w:r w:rsidR="000B1357" w:rsidRPr="008E4F6A">
        <w:t>? Pues en primer lugar</w:t>
      </w:r>
      <w:r w:rsidR="000B1357" w:rsidRPr="008E4F6A">
        <w:rPr>
          <w:highlight w:val="red"/>
        </w:rPr>
        <w:t>,</w:t>
      </w:r>
      <w:r w:rsidR="000B1357" w:rsidRPr="008E4F6A">
        <w:t xml:space="preserve"> escoger tan solo los elementos centrales que puedan captar la atención del lector</w:t>
      </w:r>
      <w:r w:rsidR="000B1357" w:rsidRPr="008E4F6A">
        <w:rPr>
          <w:highlight w:val="red"/>
        </w:rPr>
        <w:t>.</w:t>
      </w:r>
      <w:r w:rsidR="000B1357" w:rsidRPr="008E4F6A">
        <w:t xml:space="preserve"> Tiene que darse un planteamiento razonado</w:t>
      </w:r>
      <w:r w:rsidR="000B1357" w:rsidRPr="008E4F6A">
        <w:rPr>
          <w:highlight w:val="red"/>
        </w:rPr>
        <w:t>,</w:t>
      </w:r>
      <w:r w:rsidR="000B1357" w:rsidRPr="008E4F6A">
        <w:t xml:space="preserve"> atractivo</w:t>
      </w:r>
      <w:r w:rsidR="000B1357" w:rsidRPr="008E4F6A">
        <w:rPr>
          <w:highlight w:val="red"/>
        </w:rPr>
        <w:t xml:space="preserve">, </w:t>
      </w:r>
      <w:r w:rsidR="000B1357" w:rsidRPr="008E4F6A">
        <w:t>en el que tengan lugar el marco conceptual del problema</w:t>
      </w:r>
      <w:r w:rsidR="000B1357" w:rsidRPr="008E4F6A">
        <w:rPr>
          <w:highlight w:val="red"/>
        </w:rPr>
        <w:t>,</w:t>
      </w:r>
      <w:r w:rsidR="000B1357" w:rsidRPr="008E4F6A">
        <w:t xml:space="preserve"> los conocimientos del asunto, qué importancia se tiene sobre lo que se sabe y lo que no</w:t>
      </w:r>
      <w:r w:rsidR="000B1357" w:rsidRPr="008E4F6A">
        <w:rPr>
          <w:highlight w:val="red"/>
        </w:rPr>
        <w:t>.</w:t>
      </w:r>
      <w:r w:rsidR="000B1357" w:rsidRPr="008E4F6A">
        <w:t xml:space="preserve"> Es important</w:t>
      </w:r>
      <w:r w:rsidR="000B1357" w:rsidRPr="008E4F6A">
        <w:rPr>
          <w:highlight w:val="red"/>
        </w:rPr>
        <w:t xml:space="preserve">e, </w:t>
      </w:r>
      <w:r w:rsidR="000B1357" w:rsidRPr="008E4F6A">
        <w:t>de acuerdo con el texto</w:t>
      </w:r>
      <w:r w:rsidR="000B1357" w:rsidRPr="008E4F6A">
        <w:rPr>
          <w:highlight w:val="red"/>
        </w:rPr>
        <w:t xml:space="preserve">, </w:t>
      </w:r>
      <w:r w:rsidR="000B1357" w:rsidRPr="008E4F6A">
        <w:t>que se vaya de lo general a lo particular</w:t>
      </w:r>
      <w:r w:rsidR="000B1357" w:rsidRPr="008E4F6A">
        <w:rPr>
          <w:highlight w:val="red"/>
        </w:rPr>
        <w:t xml:space="preserve">. </w:t>
      </w:r>
    </w:p>
    <w:p w14:paraId="11FF79DC" w14:textId="504D5602" w:rsidR="005E5BBA" w:rsidRDefault="000B1357" w:rsidP="00CD086C">
      <w:pPr>
        <w:jc w:val="both"/>
      </w:pPr>
      <w:r w:rsidRPr="008E4F6A">
        <w:t>En el siguiente punto se dan datos concretos sobre cómo plasmar la metodología en un texto científico</w:t>
      </w:r>
      <w:r w:rsidRPr="008E4F6A">
        <w:rPr>
          <w:highlight w:val="red"/>
        </w:rPr>
        <w:t>,</w:t>
      </w:r>
      <w:r w:rsidRPr="008E4F6A">
        <w:t xml:space="preserve"> pinceladas de cómo ejecutar unas tablas y gráficas y que estas se complementen con el texto</w:t>
      </w:r>
      <w:r w:rsidRPr="008E4F6A">
        <w:rPr>
          <w:highlight w:val="red"/>
        </w:rPr>
        <w:t xml:space="preserve">. </w:t>
      </w:r>
      <w:r w:rsidRPr="008E4F6A">
        <w:t>Por último</w:t>
      </w:r>
      <w:r w:rsidRPr="008E4F6A">
        <w:rPr>
          <w:highlight w:val="red"/>
        </w:rPr>
        <w:t xml:space="preserve">, </w:t>
      </w:r>
      <w:proofErr w:type="spellStart"/>
      <w:r w:rsidRPr="008E4F6A">
        <w:t>Slafer</w:t>
      </w:r>
      <w:proofErr w:type="spellEnd"/>
      <w:r w:rsidRPr="008E4F6A">
        <w:t xml:space="preserve"> da unos consejos que van más enfocados a la publicación que a la ejecución del propio texto</w:t>
      </w:r>
      <w:r w:rsidRPr="008E4F6A">
        <w:rPr>
          <w:highlight w:val="red"/>
        </w:rPr>
        <w:t xml:space="preserve">. </w:t>
      </w:r>
      <w:r w:rsidRPr="008E4F6A">
        <w:t>Se trata de recomendaciones de cara a su difusión</w:t>
      </w:r>
      <w:r w:rsidRPr="008E4F6A">
        <w:rPr>
          <w:highlight w:val="red"/>
        </w:rPr>
        <w:t>,</w:t>
      </w:r>
      <w:r w:rsidRPr="008E4F6A">
        <w:t xml:space="preserve"> en las que se sugiere que no se den todos los datos por dar</w:t>
      </w:r>
      <w:r w:rsidRPr="008E4F6A">
        <w:rPr>
          <w:highlight w:val="red"/>
        </w:rPr>
        <w:t>,</w:t>
      </w:r>
      <w:r w:rsidRPr="008E4F6A">
        <w:t xml:space="preserve"> es decir</w:t>
      </w:r>
      <w:r w:rsidRPr="008E4F6A">
        <w:rPr>
          <w:highlight w:val="red"/>
        </w:rPr>
        <w:t>,</w:t>
      </w:r>
      <w:r w:rsidRPr="008E4F6A">
        <w:t xml:space="preserve"> no demostrar todo lo que se ha trabajado</w:t>
      </w:r>
      <w:r w:rsidRPr="008E4F6A">
        <w:rPr>
          <w:highlight w:val="red"/>
        </w:rPr>
        <w:t>,</w:t>
      </w:r>
      <w:r w:rsidRPr="008E4F6A">
        <w:t xml:space="preserve"> sino qu</w:t>
      </w:r>
      <w:r w:rsidR="005E5BBA" w:rsidRPr="008E4F6A">
        <w:t>edarse con lo esencia</w:t>
      </w:r>
      <w:r w:rsidR="005E5BBA" w:rsidRPr="008E4F6A">
        <w:rPr>
          <w:highlight w:val="red"/>
        </w:rPr>
        <w:t xml:space="preserve">l. </w:t>
      </w:r>
      <w:r w:rsidR="005E5BBA" w:rsidRPr="008E4F6A">
        <w:t>El autor cierra con unos agradecimientos</w:t>
      </w:r>
      <w:r w:rsidR="005E5BBA" w:rsidRPr="008E4F6A">
        <w:rPr>
          <w:highlight w:val="red"/>
        </w:rPr>
        <w:t>,</w:t>
      </w:r>
      <w:r w:rsidR="005E5BBA" w:rsidRPr="008E4F6A">
        <w:t xml:space="preserve"> acto que él mismo menciona en el texto que debe hacerse al final</w:t>
      </w:r>
      <w:r w:rsidR="005E5BBA" w:rsidRPr="008E4F6A">
        <w:rPr>
          <w:highlight w:val="red"/>
        </w:rPr>
        <w:t xml:space="preserve">. </w:t>
      </w:r>
    </w:p>
    <w:p w14:paraId="41E97E0B" w14:textId="35953461" w:rsidR="008E4F6A" w:rsidRDefault="008E4F6A" w:rsidP="00CD086C">
      <w:pPr>
        <w:jc w:val="both"/>
      </w:pPr>
    </w:p>
    <w:p w14:paraId="31495D84" w14:textId="1BBE1C7E" w:rsidR="00372FB3" w:rsidRDefault="00372FB3" w:rsidP="00CD086C">
      <w:pPr>
        <w:jc w:val="both"/>
      </w:pPr>
      <w:r>
        <w:t>Puntuación: c</w:t>
      </w:r>
      <w:r w:rsidR="008E4F6A">
        <w:t>reo que no se abusa de la puntuación y se realiza correctamente.</w:t>
      </w:r>
      <w:r>
        <w:t xml:space="preserve"> Las comas están correctas, sin separar sujeto de predicado y ayudando a la comprensión del texto. </w:t>
      </w:r>
    </w:p>
    <w:p w14:paraId="49344D21" w14:textId="77777777" w:rsidR="00372FB3" w:rsidRDefault="00372FB3" w:rsidP="00CD086C">
      <w:pPr>
        <w:jc w:val="both"/>
      </w:pPr>
      <w:r>
        <w:t>Párrafos: s</w:t>
      </w:r>
      <w:r w:rsidR="008E4F6A">
        <w:t>e hace un uso correcto de los párrafos, divi</w:t>
      </w:r>
      <w:r>
        <w:t>die</w:t>
      </w:r>
      <w:r w:rsidR="008E4F6A">
        <w:t xml:space="preserve">ndo la información por bloques y separando las ideas y los conceptos. </w:t>
      </w:r>
      <w:r>
        <w:t xml:space="preserve">Hay uno inicial de presentación y uno final. Cada párrafo </w:t>
      </w:r>
      <w:r>
        <w:lastRenderedPageBreak/>
        <w:t xml:space="preserve">está tiene una frase introductoria que ayuda a relacionar el texto original con su comentario. </w:t>
      </w:r>
      <w:r>
        <w:br/>
        <w:t>Estilo: e</w:t>
      </w:r>
      <w:r w:rsidR="008E4F6A">
        <w:t>n cuanto al estilo,</w:t>
      </w:r>
      <w:r>
        <w:t xml:space="preserve"> el del texto</w:t>
      </w:r>
      <w:r w:rsidR="008E4F6A">
        <w:t xml:space="preserve"> es un estilo sencillo, no especialmente académico y que pretende abarcar la máxima información en el menor espacio posible. Se abusa del gerundio y el participio con valor de adjetivo, aunque eso forma parte de</w:t>
      </w:r>
      <w:r>
        <w:t xml:space="preserve"> la manera de escribir</w:t>
      </w:r>
      <w:r w:rsidR="008E4F6A">
        <w:t>.</w:t>
      </w:r>
    </w:p>
    <w:p w14:paraId="1D629575" w14:textId="649CF9A1" w:rsidR="008E4F6A" w:rsidRDefault="00372FB3" w:rsidP="00CD086C">
      <w:pPr>
        <w:jc w:val="both"/>
      </w:pPr>
      <w:r>
        <w:t>Ortografía:</w:t>
      </w:r>
      <w:r w:rsidR="008E4F6A">
        <w:t xml:space="preserve"> La ortografía es correcta</w:t>
      </w:r>
      <w:r>
        <w:t xml:space="preserve">. </w:t>
      </w:r>
      <w:bookmarkStart w:id="0" w:name="_GoBack"/>
      <w:bookmarkEnd w:id="0"/>
    </w:p>
    <w:sectPr w:rsidR="008E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6C"/>
    <w:rsid w:val="000B1357"/>
    <w:rsid w:val="00372FB3"/>
    <w:rsid w:val="0043589E"/>
    <w:rsid w:val="004E640C"/>
    <w:rsid w:val="00530BBA"/>
    <w:rsid w:val="005A7C81"/>
    <w:rsid w:val="005E5BBA"/>
    <w:rsid w:val="00713532"/>
    <w:rsid w:val="007534C7"/>
    <w:rsid w:val="008E4F6A"/>
    <w:rsid w:val="00A749AC"/>
    <w:rsid w:val="00B33F8F"/>
    <w:rsid w:val="00C47E7C"/>
    <w:rsid w:val="00CB4760"/>
    <w:rsid w:val="00C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866C"/>
  <w15:docId w15:val="{DEF34E37-9CC6-484F-85C2-008D32C7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Rain MB</cp:lastModifiedBy>
  <cp:revision>3</cp:revision>
  <dcterms:created xsi:type="dcterms:W3CDTF">2019-11-07T19:08:00Z</dcterms:created>
  <dcterms:modified xsi:type="dcterms:W3CDTF">2019-11-07T19:13:00Z</dcterms:modified>
</cp:coreProperties>
</file>